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6954" w:rsidRPr="002425BA" w:rsidRDefault="00586954" w:rsidP="0058695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25BA">
        <w:rPr>
          <w:rFonts w:ascii="Calibri" w:eastAsia="Calibri" w:hAnsi="Calibri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 wp14:anchorId="33B38A08" wp14:editId="09C32BAD">
            <wp:extent cx="581025" cy="704850"/>
            <wp:effectExtent l="0" t="0" r="0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954" w:rsidRPr="002425BA" w:rsidRDefault="00586954" w:rsidP="0058695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25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</w:t>
      </w:r>
    </w:p>
    <w:p w:rsidR="00586954" w:rsidRPr="002425BA" w:rsidRDefault="00586954" w:rsidP="0058695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25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586954" w:rsidRPr="002425BA" w:rsidRDefault="00586954" w:rsidP="0058695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25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городской округ город Ханты-Мансийск</w:t>
      </w:r>
    </w:p>
    <w:p w:rsidR="00586954" w:rsidRPr="002425BA" w:rsidRDefault="00586954" w:rsidP="0058695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586954" w:rsidRPr="002425BA" w:rsidRDefault="00586954" w:rsidP="00586954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425B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ДУМА ГОРОДА ХАНТЫ-МАНСИЙСКА</w:t>
      </w:r>
    </w:p>
    <w:p w:rsidR="00586954" w:rsidRPr="002425BA" w:rsidRDefault="00586954" w:rsidP="005869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954" w:rsidRPr="002425BA" w:rsidRDefault="00586954" w:rsidP="0058695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425B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586954" w:rsidRPr="002425BA" w:rsidRDefault="00586954" w:rsidP="005869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954" w:rsidRPr="002425BA" w:rsidRDefault="00586954" w:rsidP="00586954">
      <w:pPr>
        <w:spacing w:after="0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2425B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425B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425B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425B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425B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425B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425B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425B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425B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2425B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 xml:space="preserve">                       Принято</w:t>
      </w:r>
    </w:p>
    <w:p w:rsidR="00586954" w:rsidRPr="002425BA" w:rsidRDefault="00586954" w:rsidP="00586954">
      <w:pPr>
        <w:spacing w:after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30 окт</w:t>
      </w:r>
      <w:r w:rsidRPr="002425B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ября 2015 года</w:t>
      </w:r>
    </w:p>
    <w:p w:rsidR="00AA43E0" w:rsidRDefault="00AA43E0" w:rsidP="00B16F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6FB8" w:rsidRDefault="00B16FB8" w:rsidP="00B16F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ходе выполнения прогнозного плана</w:t>
      </w:r>
    </w:p>
    <w:p w:rsidR="00B16FB8" w:rsidRDefault="00B16FB8" w:rsidP="00B16F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(программы) приватизации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B16FB8" w:rsidRDefault="00413FEA" w:rsidP="00B16F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B16FB8">
        <w:rPr>
          <w:rFonts w:ascii="Times New Roman" w:hAnsi="Times New Roman" w:cs="Times New Roman"/>
          <w:sz w:val="28"/>
          <w:szCs w:val="28"/>
        </w:rPr>
        <w:t>мущества на 2015 год за девять месяцев 2015 года</w:t>
      </w:r>
    </w:p>
    <w:p w:rsidR="00FB61CC" w:rsidRDefault="00FB61CC" w:rsidP="00B16F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D7BD8" w:rsidRDefault="00AA43E0" w:rsidP="00FB61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43E0">
        <w:rPr>
          <w:rFonts w:ascii="Times New Roman" w:eastAsia="Calibri" w:hAnsi="Times New Roman" w:cs="Times New Roman"/>
          <w:sz w:val="28"/>
        </w:rPr>
        <w:t>Заслушав информацию о</w:t>
      </w:r>
      <w:r w:rsidRPr="00AA43E0">
        <w:rPr>
          <w:rFonts w:ascii="Times New Roman" w:eastAsia="Calibri" w:hAnsi="Times New Roman" w:cs="Times New Roman"/>
          <w:bCs/>
          <w:sz w:val="28"/>
        </w:rPr>
        <w:t xml:space="preserve"> ходе выполнения прогнозного плана (программы) приватизации муниципального имущества на 2015 год, утвержденного Решением Думы города Ханты-Мансийска от 26 декабря  2014 года № 582-</w:t>
      </w:r>
      <w:r w:rsidRPr="00AA43E0">
        <w:rPr>
          <w:rFonts w:ascii="Times New Roman" w:eastAsia="Calibri" w:hAnsi="Times New Roman" w:cs="Times New Roman"/>
          <w:bCs/>
          <w:sz w:val="28"/>
          <w:lang w:val="en-US"/>
        </w:rPr>
        <w:t>V</w:t>
      </w:r>
      <w:r w:rsidRPr="00AA43E0">
        <w:rPr>
          <w:rFonts w:ascii="Times New Roman" w:eastAsia="Calibri" w:hAnsi="Times New Roman" w:cs="Times New Roman"/>
          <w:bCs/>
          <w:sz w:val="28"/>
        </w:rPr>
        <w:t xml:space="preserve"> РД (в редакции Решения Думы города Ханты-Мансийска от 29 мая 2015 года № 656 -</w:t>
      </w:r>
      <w:r w:rsidRPr="00AA43E0">
        <w:rPr>
          <w:rFonts w:ascii="Times New Roman" w:eastAsia="Calibri" w:hAnsi="Times New Roman" w:cs="Times New Roman"/>
          <w:bCs/>
          <w:sz w:val="28"/>
          <w:lang w:val="en-US"/>
        </w:rPr>
        <w:t>V</w:t>
      </w:r>
      <w:r w:rsidRPr="00AA43E0">
        <w:rPr>
          <w:rFonts w:ascii="Times New Roman" w:eastAsia="Calibri" w:hAnsi="Times New Roman" w:cs="Times New Roman"/>
          <w:bCs/>
          <w:sz w:val="28"/>
        </w:rPr>
        <w:t xml:space="preserve"> РД), за девять месяцев 2015 года</w:t>
      </w:r>
      <w:r w:rsidR="00DD7BD8">
        <w:rPr>
          <w:rFonts w:ascii="Times New Roman" w:hAnsi="Times New Roman" w:cs="Times New Roman"/>
          <w:sz w:val="28"/>
          <w:szCs w:val="28"/>
        </w:rPr>
        <w:t>, руководствуясь частью 1 статьи 69</w:t>
      </w:r>
      <w:r>
        <w:rPr>
          <w:rFonts w:ascii="Times New Roman" w:hAnsi="Times New Roman" w:cs="Times New Roman"/>
          <w:sz w:val="28"/>
          <w:szCs w:val="28"/>
        </w:rPr>
        <w:t xml:space="preserve"> Устава города Ханты-Мансийска,</w:t>
      </w:r>
      <w:proofErr w:type="gramEnd"/>
    </w:p>
    <w:p w:rsidR="00DD7BD8" w:rsidRDefault="00DD7BD8" w:rsidP="00FB61C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61CC" w:rsidRDefault="00DD7BD8" w:rsidP="00DD7BD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Дума города Ханты-Мансийска РЕШИЛА:</w:t>
      </w:r>
    </w:p>
    <w:p w:rsidR="00DD7BD8" w:rsidRDefault="00DD7BD8" w:rsidP="00DD7BD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D7BD8" w:rsidRPr="00AA43E0" w:rsidRDefault="00AA43E0" w:rsidP="00AA43E0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7BD8" w:rsidRPr="00AA43E0">
        <w:rPr>
          <w:rFonts w:ascii="Times New Roman" w:hAnsi="Times New Roman" w:cs="Times New Roman"/>
          <w:sz w:val="28"/>
          <w:szCs w:val="28"/>
        </w:rPr>
        <w:t xml:space="preserve">Принять к сведению информацию о ходе выполнения прогнозного плана (программы) приватизации муниципального </w:t>
      </w:r>
      <w:r w:rsidR="008A4C82" w:rsidRPr="00AA43E0">
        <w:rPr>
          <w:rFonts w:ascii="Times New Roman" w:hAnsi="Times New Roman" w:cs="Times New Roman"/>
          <w:sz w:val="28"/>
          <w:szCs w:val="28"/>
        </w:rPr>
        <w:t>и</w:t>
      </w:r>
      <w:r w:rsidR="00DD7BD8" w:rsidRPr="00AA43E0">
        <w:rPr>
          <w:rFonts w:ascii="Times New Roman" w:hAnsi="Times New Roman" w:cs="Times New Roman"/>
          <w:sz w:val="28"/>
          <w:szCs w:val="28"/>
        </w:rPr>
        <w:t>мущества на 2015 год за девять месяцев 2015 года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DD7BD8" w:rsidRPr="00AA43E0">
        <w:rPr>
          <w:rFonts w:ascii="Times New Roman" w:hAnsi="Times New Roman" w:cs="Times New Roman"/>
          <w:sz w:val="28"/>
          <w:szCs w:val="28"/>
        </w:rPr>
        <w:t>.</w:t>
      </w:r>
    </w:p>
    <w:p w:rsidR="00DD7BD8" w:rsidRDefault="00DD7BD8" w:rsidP="00DD7BD8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A43E0" w:rsidRPr="00DD7BD8" w:rsidRDefault="00AA43E0" w:rsidP="00DD7BD8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AA43E0" w:rsidRPr="00AA43E0" w:rsidRDefault="00AA43E0" w:rsidP="00AA43E0">
      <w:pPr>
        <w:tabs>
          <w:tab w:val="left" w:pos="-486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A4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города Ханты-Мансийска</w:t>
      </w:r>
      <w:r w:rsidRPr="00AA4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A4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A4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A4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AA43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В.А. Филипенко</w:t>
      </w:r>
    </w:p>
    <w:p w:rsidR="00AA43E0" w:rsidRPr="00AA43E0" w:rsidRDefault="00AA43E0" w:rsidP="00AA43E0">
      <w:pPr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6954" w:rsidRPr="00586954" w:rsidRDefault="00586954" w:rsidP="00586954">
      <w:pPr>
        <w:spacing w:after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58695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586954" w:rsidRPr="00586954" w:rsidRDefault="00586954" w:rsidP="00586954">
      <w:pPr>
        <w:spacing w:after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58695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58695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58695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58695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58695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58695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58695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586954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  <w:t xml:space="preserve">30 октября 2015 года </w:t>
      </w:r>
    </w:p>
    <w:p w:rsidR="00586954" w:rsidRPr="00586954" w:rsidRDefault="00586954" w:rsidP="00586954">
      <w:p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5869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5869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586954" w:rsidRPr="00586954" w:rsidRDefault="00586954" w:rsidP="00586954">
      <w:p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869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30 октября 2015 года</w:t>
      </w:r>
    </w:p>
    <w:p w:rsidR="00B16FB8" w:rsidRPr="00586954" w:rsidRDefault="00586954" w:rsidP="00586954">
      <w:p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5869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707</w:t>
      </w:r>
      <w:r w:rsidRPr="005869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- </w:t>
      </w:r>
      <w:r w:rsidRPr="00586954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V</w:t>
      </w:r>
      <w:r w:rsidRPr="0058695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  <w:r w:rsidRPr="0058695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  <w:bookmarkStart w:id="0" w:name="_GoBack"/>
      <w:bookmarkEnd w:id="0"/>
    </w:p>
    <w:sectPr w:rsidR="00B16FB8" w:rsidRPr="00586954" w:rsidSect="00AA43E0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D86106"/>
    <w:multiLevelType w:val="hybridMultilevel"/>
    <w:tmpl w:val="CC0C7110"/>
    <w:lvl w:ilvl="0" w:tplc="C2D053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F4F02F9"/>
    <w:multiLevelType w:val="hybridMultilevel"/>
    <w:tmpl w:val="C0446F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6FB8"/>
    <w:rsid w:val="003A3E2A"/>
    <w:rsid w:val="00413FEA"/>
    <w:rsid w:val="004424A0"/>
    <w:rsid w:val="00442E3A"/>
    <w:rsid w:val="00586954"/>
    <w:rsid w:val="008A4C82"/>
    <w:rsid w:val="008C5DAF"/>
    <w:rsid w:val="00A53CB8"/>
    <w:rsid w:val="00AA43E0"/>
    <w:rsid w:val="00B16FB8"/>
    <w:rsid w:val="00BD1122"/>
    <w:rsid w:val="00DD7BD8"/>
    <w:rsid w:val="00EB3831"/>
    <w:rsid w:val="00FB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7B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9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niyazovaMR</dc:creator>
  <cp:keywords/>
  <dc:description/>
  <cp:lastModifiedBy>Юлия В. Федорова</cp:lastModifiedBy>
  <cp:revision>7</cp:revision>
  <cp:lastPrinted>2015-10-13T04:50:00Z</cp:lastPrinted>
  <dcterms:created xsi:type="dcterms:W3CDTF">2015-10-12T07:08:00Z</dcterms:created>
  <dcterms:modified xsi:type="dcterms:W3CDTF">2015-10-30T06:24:00Z</dcterms:modified>
</cp:coreProperties>
</file>